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83D1E">
      <w:pPr>
        <w:pStyle w:val="4"/>
        <w:spacing w:before="0" w:beforeAutospacing="0" w:after="0" w:afterAutospacing="0" w:line="600" w:lineRule="exact"/>
        <w:jc w:val="both"/>
        <w:rPr>
          <w:rFonts w:hint="eastAsia" w:ascii="仿宋_GB2312" w:hAnsi="黑体" w:eastAsia="仿宋_GB2312"/>
          <w:b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附件5</w:t>
      </w:r>
    </w:p>
    <w:p w14:paraId="55D223AD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</w:p>
    <w:p w14:paraId="3822478E">
      <w:pPr>
        <w:spacing w:line="580" w:lineRule="exact"/>
        <w:jc w:val="center"/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000000"/>
          <w:spacing w:val="8"/>
          <w:sz w:val="44"/>
          <w:szCs w:val="44"/>
        </w:rPr>
        <w:t>待业证明</w:t>
      </w:r>
    </w:p>
    <w:p w14:paraId="040CBEFF"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 w14:paraId="4B3A04DB">
      <w:pPr>
        <w:spacing w:line="580" w:lineRule="exact"/>
        <w:rPr>
          <w:rFonts w:hint="eastAsia" w:ascii="仿宋_GB2312" w:hAnsi="宋体" w:eastAsia="仿宋_GB2312"/>
          <w:bCs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河南省社会科学界联合会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：</w:t>
      </w:r>
    </w:p>
    <w:p w14:paraId="458DC3BA">
      <w:pPr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兹证明，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（姓名）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</w:t>
      </w:r>
      <w:r>
        <w:rPr>
          <w:rFonts w:eastAsia="仿宋_GB2312"/>
          <w:bCs/>
          <w:color w:val="000000"/>
          <w:spacing w:val="8"/>
          <w:sz w:val="32"/>
          <w:szCs w:val="32"/>
        </w:rPr>
        <w:t>性别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）</w:t>
      </w:r>
      <w:r>
        <w:rPr>
          <w:rFonts w:eastAsia="仿宋_GB2312"/>
          <w:bCs/>
          <w:color w:val="000000"/>
          <w:spacing w:val="8"/>
          <w:sz w:val="32"/>
          <w:szCs w:val="32"/>
        </w:rPr>
        <w:t>，×××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（政治面貌），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年</w:t>
      </w:r>
      <w:r>
        <w:rPr>
          <w:rFonts w:eastAsia="仿宋_GB2312"/>
          <w:bCs/>
          <w:color w:val="000000"/>
          <w:spacing w:val="8"/>
          <w:sz w:val="32"/>
          <w:szCs w:val="32"/>
        </w:rPr>
        <w:t>×××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月生，</w:t>
      </w:r>
      <w:r>
        <w:rPr>
          <w:rFonts w:eastAsia="仿宋_GB2312"/>
          <w:bCs/>
          <w:color w:val="000000"/>
          <w:spacing w:val="8"/>
          <w:sz w:val="32"/>
          <w:szCs w:val="32"/>
        </w:rPr>
        <w:t>身份证号码×××，现系待业人员。</w:t>
      </w:r>
    </w:p>
    <w:p w14:paraId="5A6E711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特此证明。</w:t>
      </w:r>
    </w:p>
    <w:p w14:paraId="4B79ECF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61491396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开具证明机构联系人：</w:t>
      </w:r>
    </w:p>
    <w:p w14:paraId="6E9A5474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开具证明机构联系电话：</w:t>
      </w:r>
    </w:p>
    <w:p w14:paraId="2CAE7856">
      <w:pPr>
        <w:spacing w:line="580" w:lineRule="exact"/>
        <w:ind w:firstLine="624" w:firstLineChars="200"/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 xml:space="preserve"> </w:t>
      </w:r>
    </w:p>
    <w:p w14:paraId="370087A3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47BD3294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               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  <w:lang w:val="en-US" w:eastAsia="zh-CN"/>
        </w:rPr>
        <w:t xml:space="preserve">          </w:t>
      </w:r>
      <w:bookmarkStart w:id="0" w:name="_GoBack"/>
      <w:bookmarkEnd w:id="0"/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（盖章）</w:t>
      </w:r>
    </w:p>
    <w:p w14:paraId="3CE0CDA8">
      <w:pPr>
        <w:spacing w:line="580" w:lineRule="exact"/>
        <w:ind w:firstLine="672" w:firstLineChars="200"/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</w:pPr>
    </w:p>
    <w:p w14:paraId="23FDD7A9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  年</w:t>
      </w: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14:paraId="3B65F0F8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015F9220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5EBBE4B9">
      <w:pPr>
        <w:spacing w:line="580" w:lineRule="exact"/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（注：此证明由户籍所在地居委会、社区、街道、乡镇或相关劳动社会保障机构开具）</w:t>
      </w:r>
    </w:p>
    <w:p w14:paraId="09A45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  <w:lang w:val="en-US" w:eastAsia="zh-CN"/>
        </w:rPr>
      </w:pPr>
    </w:p>
    <w:p w14:paraId="427D1CB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D5337">
    <w:pPr>
      <w:pStyle w:val="2"/>
      <w:framePr w:wrap="around" w:vAnchor="text" w:hAnchor="margin" w:xAlign="center" w:y="1"/>
      <w:rPr>
        <w:rStyle w:val="7"/>
      </w:rPr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7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7"/>
        <w:rFonts w:hint="default" w:ascii="Times New Roman" w:hAnsi="Times New Roman" w:cs="Times New Roman"/>
        <w:sz w:val="24"/>
        <w:szCs w:val="24"/>
      </w:rPr>
      <w:t>5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441462E3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421F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003C0"/>
    <w:rsid w:val="5CC9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146</Characters>
  <Lines>0</Lines>
  <Paragraphs>0</Paragraphs>
  <TotalTime>0</TotalTime>
  <ScaleCrop>false</ScaleCrop>
  <LinksUpToDate>false</LinksUpToDate>
  <CharactersWithSpaces>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2026-04-10T08:42:00Z</dcterms:created>
  <dc:creator>Administrator</dc:creator>
  <cp:lastModifiedBy>namecom</cp:lastModifiedBy>
  <dcterms:modified xsi:type="dcterms:W3CDTF">2026-04-10T08:49:19Z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eyJoZGlkIjoiYmY3ZjVjOGJmN2I0MmNmZTI4ZDczMzM1NzU2Mzk2ZWIiLCJ1c2VySWQiOiIyNTAxMjcwMzYifQ==</vt:lpwstr>
  </property>
  <property fmtid="{D5CDD505-2E9C-101B-9397-08002B2CF9AE}" pid="4" name="ICV">
    <vt:lpwstr>3F81284AFD86452CA750AD1DB1A2562C_12</vt:lpwstr>
  </property>
</Properties>
</file>