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3C81">
      <w:pPr>
        <w:pStyle w:val="2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1CD48DA1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14:paraId="13954578">
      <w:pPr>
        <w:spacing w:line="58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基层工作经历证明</w:t>
      </w:r>
    </w:p>
    <w:p w14:paraId="3EC6EEC7">
      <w:pPr>
        <w:spacing w:line="580" w:lineRule="exact"/>
        <w:jc w:val="center"/>
        <w:rPr>
          <w:rFonts w:eastAsia="仿宋"/>
          <w:sz w:val="32"/>
          <w:szCs w:val="32"/>
        </w:rPr>
      </w:pPr>
    </w:p>
    <w:p w14:paraId="1356F0E4">
      <w:p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河南省社会科学界联合会</w:t>
      </w:r>
      <w:r>
        <w:rPr>
          <w:rFonts w:eastAsia="仿宋_GB2312"/>
          <w:sz w:val="32"/>
          <w:szCs w:val="32"/>
        </w:rPr>
        <w:t>：</w:t>
      </w:r>
    </w:p>
    <w:p w14:paraId="3749C26E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兹证明，</w:t>
      </w:r>
      <w:r>
        <w:rPr>
          <w:rFonts w:eastAsia="仿宋_GB2312"/>
          <w:sz w:val="32"/>
          <w:szCs w:val="32"/>
        </w:rPr>
        <w:t>×××（姓名），×××（性别），×××年×××月生，×××学历，身份证号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。于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，在×××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</w:rPr>
        <w:t>全称）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（岗位）</w:t>
      </w:r>
      <w:r>
        <w:rPr>
          <w:rFonts w:eastAsia="仿宋_GB2312"/>
          <w:sz w:val="32"/>
          <w:szCs w:val="32"/>
        </w:rPr>
        <w:t>从事×××工作</w:t>
      </w:r>
      <w:r>
        <w:rPr>
          <w:rFonts w:hint="eastAsia" w:eastAsia="仿宋_GB2312"/>
          <w:sz w:val="32"/>
          <w:szCs w:val="32"/>
        </w:rPr>
        <w:t>，已满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。</w:t>
      </w:r>
    </w:p>
    <w:p w14:paraId="16B48E8B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我单位系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（单位性质）。</w:t>
      </w:r>
    </w:p>
    <w:p w14:paraId="2F7C2C12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7EA78FCD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312D94DC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人事部门联系人：</w:t>
      </w:r>
    </w:p>
    <w:p w14:paraId="08CD537A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人事部门联系电话：</w:t>
      </w:r>
    </w:p>
    <w:p w14:paraId="0EC473DB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34764DC7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60F44092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    盖章（单位公章）</w:t>
      </w:r>
    </w:p>
    <w:p w14:paraId="6DE7708C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日</w:t>
      </w:r>
    </w:p>
    <w:p w14:paraId="66284AA1">
      <w:r>
        <w:rPr>
          <w:rFonts w:hint="eastAsia" w:ascii="楷体_GB2312" w:eastAsia="楷体_GB2312"/>
          <w:sz w:val="30"/>
          <w:szCs w:val="30"/>
        </w:rPr>
        <w:t>（注：单位性质包括党政机关、法院、检察院、参照公务员法管理事业单位、全额拨款事业单位、差额拨款事业单位、自收自支事业单位、国有企业、民营企业、合资企业、村（社区）组织等。）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E792DD-3636-45E2-BB62-13CE4491ED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ED53137-7A93-4228-97F1-6E04EFD406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9472D4-9567-4747-BD51-99162EEFBB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A985E7-362A-46A0-9613-BDE5DF986F0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21F9EF4-A34B-4A27-AF25-5E6CD44805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2026-04-15T08:44:38Z</dcterms:created>
  <dc:creator>Administrator</dc:creator>
  <cp:lastModifiedBy>杨启坤</cp:lastModifiedBy>
  <dcterms:modified xsi:type="dcterms:W3CDTF">2026-04-15T08:44:51Z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E7E9885A1CBB4C54806E15EF91FE42BE_12</vt:lpwstr>
  </property>
</Properties>
</file>